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1B99" w14:textId="77777777" w:rsidR="00F72913" w:rsidRPr="000E3639" w:rsidRDefault="00F72913" w:rsidP="00F72913">
      <w:pPr>
        <w:ind w:firstLine="360"/>
        <w:jc w:val="center"/>
        <w:rPr>
          <w:rFonts w:ascii="Calibri" w:eastAsia="Calibri" w:hAnsi="Calibri"/>
          <w:b/>
          <w:bCs/>
          <w:color w:val="000000" w:themeColor="text1"/>
        </w:rPr>
      </w:pPr>
      <w:r w:rsidRPr="000E3639">
        <w:rPr>
          <w:rFonts w:ascii="Calibri" w:eastAsia="Calibri" w:hAnsi="Calibri"/>
          <w:b/>
          <w:bCs/>
          <w:color w:val="000000" w:themeColor="text1"/>
        </w:rPr>
        <w:t>KLAUZULA INFORMACYJNA</w:t>
      </w:r>
    </w:p>
    <w:p w14:paraId="107B668C" w14:textId="77777777" w:rsidR="00F72913" w:rsidRPr="000E3639" w:rsidRDefault="00F72913" w:rsidP="00F72913">
      <w:pPr>
        <w:rPr>
          <w:rFonts w:ascii="Calibri" w:eastAsia="Calibri" w:hAnsi="Calibri"/>
          <w:b/>
          <w:bCs/>
          <w:iCs/>
          <w:color w:val="000000" w:themeColor="text1"/>
        </w:rPr>
      </w:pPr>
    </w:p>
    <w:p w14:paraId="6919B18B" w14:textId="77777777" w:rsidR="00F72913" w:rsidRPr="000E3639" w:rsidRDefault="00F72913" w:rsidP="00F72913">
      <w:pPr>
        <w:jc w:val="both"/>
        <w:rPr>
          <w:rFonts w:ascii="Calibri" w:eastAsia="Calibri" w:hAnsi="Calibri"/>
          <w:bCs/>
          <w:color w:val="000000" w:themeColor="text1"/>
        </w:rPr>
      </w:pPr>
      <w:r w:rsidRPr="000E3639">
        <w:rPr>
          <w:rFonts w:ascii="Calibri" w:eastAsia="Calibri" w:hAnsi="Calibri"/>
          <w:bCs/>
          <w:color w:val="000000" w:themeColor="text1"/>
        </w:rPr>
        <w:t xml:space="preserve">Na podstawie art. 13 ust. 1 i 2 Rozporządzenia Parlamentu Europejskiego i Rady (UE) 2016/679 </w:t>
      </w:r>
      <w:r>
        <w:rPr>
          <w:rFonts w:ascii="Calibri" w:eastAsia="Calibri" w:hAnsi="Calibri"/>
          <w:bCs/>
          <w:color w:val="000000" w:themeColor="text1"/>
        </w:rPr>
        <w:br/>
      </w:r>
      <w:r w:rsidRPr="000E3639">
        <w:rPr>
          <w:rFonts w:ascii="Calibri" w:eastAsia="Calibri" w:hAnsi="Calibri"/>
          <w:bCs/>
          <w:color w:val="000000" w:themeColor="text1"/>
        </w:rPr>
        <w:t>z 27 kwietnia 2016 r. w sprawie ochrony osób fizycznych w związku z przetwarzaniem danych osobowych i w sprawie swobodnego przepływu takich danych oraz uchylenia dyrektywy 95/46/WE (</w:t>
      </w:r>
      <w:r>
        <w:rPr>
          <w:rFonts w:ascii="Calibri" w:eastAsia="Calibri" w:hAnsi="Calibri"/>
          <w:bCs/>
          <w:color w:val="000000" w:themeColor="text1"/>
        </w:rPr>
        <w:t>ogólne rozporządzenie o ochronie danych</w:t>
      </w:r>
      <w:r w:rsidRPr="000E3639">
        <w:rPr>
          <w:rFonts w:ascii="Calibri" w:eastAsia="Calibri" w:hAnsi="Calibri"/>
          <w:bCs/>
          <w:color w:val="000000" w:themeColor="text1"/>
        </w:rPr>
        <w:t>)  informujemy, że:</w:t>
      </w:r>
    </w:p>
    <w:p w14:paraId="19BD138A" w14:textId="77777777" w:rsidR="00F72913" w:rsidRPr="000E3639" w:rsidRDefault="00F72913" w:rsidP="00F7291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  <w:r w:rsidRPr="000E3639">
        <w:rPr>
          <w:rFonts w:ascii="Calibri" w:eastAsia="Calibri" w:hAnsi="Calibri"/>
          <w:bCs/>
          <w:color w:val="000000" w:themeColor="text1"/>
        </w:rPr>
        <w:t xml:space="preserve">Administratorem Pani/Pana danych osobowych jest </w:t>
      </w:r>
      <w:r w:rsidRPr="000E3639">
        <w:rPr>
          <w:rFonts w:ascii="Calibri" w:eastAsia="Calibri" w:hAnsi="Calibri"/>
          <w:color w:val="000000" w:themeColor="text1"/>
        </w:rPr>
        <w:t xml:space="preserve">Warmińsko-Mazurska Specjalna Strefa Ekonomiczna S.A. z siedzibą w Olsztynie, 10 - 061 Olsztyn </w:t>
      </w:r>
      <w:r>
        <w:rPr>
          <w:rFonts w:ascii="Calibri" w:eastAsia="Calibri" w:hAnsi="Calibri"/>
          <w:color w:val="000000" w:themeColor="text1"/>
        </w:rPr>
        <w:t xml:space="preserve">przy </w:t>
      </w:r>
      <w:r w:rsidRPr="000E3639">
        <w:rPr>
          <w:rFonts w:ascii="Calibri" w:eastAsia="Calibri" w:hAnsi="Calibri"/>
          <w:color w:val="000000" w:themeColor="text1"/>
        </w:rPr>
        <w:t xml:space="preserve">ul. Barczewskiego 1, dane kontaktowe: ( 89) 535 02 41, adres e-mail: </w:t>
      </w:r>
      <w:hyperlink r:id="rId5" w:history="1">
        <w:r w:rsidRPr="000E3639">
          <w:rPr>
            <w:rStyle w:val="Hipercze"/>
            <w:rFonts w:ascii="Calibri" w:eastAsia="Calibri" w:hAnsi="Calibri"/>
            <w:color w:val="000000" w:themeColor="text1"/>
          </w:rPr>
          <w:t>sekretariat@wmsse.eu</w:t>
        </w:r>
      </w:hyperlink>
      <w:r w:rsidRPr="000E3639">
        <w:rPr>
          <w:rFonts w:ascii="Calibri" w:eastAsia="Calibri" w:hAnsi="Calibri"/>
          <w:color w:val="000000" w:themeColor="text1"/>
        </w:rPr>
        <w:t>.</w:t>
      </w:r>
    </w:p>
    <w:p w14:paraId="05A35A25" w14:textId="77777777" w:rsidR="006061AC" w:rsidRPr="000E3639" w:rsidRDefault="006061AC" w:rsidP="00F7291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  <w:r w:rsidRPr="007933BD">
        <w:rPr>
          <w:rFonts w:ascii="Calibri" w:eastAsia="Calibri" w:hAnsi="Calibri" w:cs="Calibri"/>
        </w:rPr>
        <w:t xml:space="preserve">Pani/Pana dane osobowe będą przetwarzane </w:t>
      </w:r>
      <w:r w:rsidRPr="000E3639">
        <w:rPr>
          <w:rFonts w:ascii="Calibri" w:eastAsia="Calibri" w:hAnsi="Calibri"/>
          <w:bCs/>
          <w:color w:val="000000" w:themeColor="text1"/>
        </w:rPr>
        <w:t>w celu</w:t>
      </w:r>
      <w:r>
        <w:rPr>
          <w:rFonts w:ascii="Calibri" w:eastAsia="Calibri" w:hAnsi="Calibri"/>
          <w:bCs/>
          <w:color w:val="000000" w:themeColor="text1"/>
        </w:rPr>
        <w:t xml:space="preserve"> przeprowadzenia postępowania </w:t>
      </w:r>
      <w:r w:rsidRPr="0005340D">
        <w:rPr>
          <w:rFonts w:ascii="Calibri" w:eastAsia="Calibri" w:hAnsi="Calibri" w:cs="Calibri"/>
        </w:rPr>
        <w:t>organizowanego przez W-M SSE S.A.</w:t>
      </w:r>
      <w:r w:rsidR="0060289C" w:rsidRPr="0060289C">
        <w:rPr>
          <w:rFonts w:ascii="Calibri" w:eastAsia="Calibri" w:hAnsi="Calibri"/>
          <w:bCs/>
          <w:color w:val="000000" w:themeColor="text1"/>
        </w:rPr>
        <w:t xml:space="preserve"> </w:t>
      </w:r>
      <w:r w:rsidR="0060289C">
        <w:rPr>
          <w:rFonts w:ascii="Calibri" w:eastAsia="Calibri" w:hAnsi="Calibri"/>
          <w:bCs/>
          <w:color w:val="000000" w:themeColor="text1"/>
        </w:rPr>
        <w:t>dotycząceg</w:t>
      </w:r>
      <w:r w:rsidR="00D461B1">
        <w:rPr>
          <w:rFonts w:ascii="Calibri" w:eastAsia="Calibri" w:hAnsi="Calibri"/>
          <w:bCs/>
          <w:color w:val="000000" w:themeColor="text1"/>
        </w:rPr>
        <w:t>o</w:t>
      </w:r>
      <w:r w:rsidR="00D461B1">
        <w:rPr>
          <w:b/>
          <w:bCs/>
        </w:rPr>
        <w:t xml:space="preserve"> </w:t>
      </w:r>
      <w:r w:rsidR="00D461B1" w:rsidRPr="00B409F5">
        <w:rPr>
          <w:bCs/>
        </w:rPr>
        <w:t>skład</w:t>
      </w:r>
      <w:bookmarkStart w:id="0" w:name="_GoBack"/>
      <w:bookmarkEnd w:id="0"/>
      <w:r w:rsidR="00D461B1" w:rsidRPr="00B409F5">
        <w:rPr>
          <w:bCs/>
        </w:rPr>
        <w:t xml:space="preserve">ania ofert </w:t>
      </w:r>
      <w:r w:rsidR="00D461B1" w:rsidRPr="00D461B1">
        <w:rPr>
          <w:bCs/>
        </w:rPr>
        <w:t>na</w:t>
      </w:r>
      <w:r w:rsidR="00D461B1">
        <w:rPr>
          <w:b/>
          <w:bCs/>
        </w:rPr>
        <w:t xml:space="preserve"> </w:t>
      </w:r>
      <w:r w:rsidR="0060289C" w:rsidRPr="0060289C">
        <w:rPr>
          <w:bCs/>
        </w:rPr>
        <w:t>zakup i dostaw</w:t>
      </w:r>
      <w:r w:rsidR="00D461B1">
        <w:rPr>
          <w:bCs/>
        </w:rPr>
        <w:t>ę</w:t>
      </w:r>
      <w:r w:rsidR="0060289C" w:rsidRPr="0060289C">
        <w:rPr>
          <w:bCs/>
        </w:rPr>
        <w:t xml:space="preserve"> fabrycznie nowego samochodu osobowego</w:t>
      </w:r>
      <w:r w:rsidR="00D461B1">
        <w:rPr>
          <w:bCs/>
        </w:rPr>
        <w:t xml:space="preserve"> (zwanego dalej postępowaniem)</w:t>
      </w:r>
      <w:r w:rsidR="0060289C">
        <w:rPr>
          <w:bCs/>
        </w:rPr>
        <w:t>.</w:t>
      </w:r>
    </w:p>
    <w:p w14:paraId="66C5FC14" w14:textId="77777777" w:rsidR="00F72913" w:rsidRPr="00BC2E07" w:rsidRDefault="00F72913" w:rsidP="00F729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  <w:r w:rsidRPr="00BC2E07">
        <w:rPr>
          <w:rFonts w:ascii="Calibri" w:eastAsia="Calibri" w:hAnsi="Calibri"/>
          <w:color w:val="000000" w:themeColor="text1"/>
        </w:rPr>
        <w:t xml:space="preserve">Podanie danych osobowych w wyżej wskazanym celu jest dobrowolne, ale niezbędne </w:t>
      </w:r>
      <w:r w:rsidR="0060289C">
        <w:rPr>
          <w:rFonts w:ascii="Calibri" w:eastAsia="Calibri" w:hAnsi="Calibri"/>
          <w:color w:val="000000" w:themeColor="text1"/>
        </w:rPr>
        <w:t>do wzięcia udziału w postępowaniu.</w:t>
      </w:r>
    </w:p>
    <w:p w14:paraId="546485C6" w14:textId="77777777" w:rsidR="00F72913" w:rsidRPr="000E3639" w:rsidRDefault="00F72913" w:rsidP="00F7291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  <w:r w:rsidRPr="000E3639">
        <w:rPr>
          <w:rFonts w:ascii="Calibri" w:eastAsia="Calibri" w:hAnsi="Calibri"/>
          <w:bCs/>
          <w:color w:val="000000" w:themeColor="text1"/>
        </w:rPr>
        <w:t>Podstawą prawną</w:t>
      </w:r>
      <w:r w:rsidRPr="000E3639">
        <w:rPr>
          <w:rFonts w:ascii="Calibri" w:eastAsia="Calibri" w:hAnsi="Calibri"/>
          <w:color w:val="000000" w:themeColor="text1"/>
        </w:rPr>
        <w:t xml:space="preserve"> przetwarzania danych osobowych jest art. 6 ust. 1 lit. </w:t>
      </w:r>
      <w:r w:rsidR="0060289C">
        <w:rPr>
          <w:rFonts w:ascii="Calibri" w:eastAsia="Calibri" w:hAnsi="Calibri"/>
          <w:color w:val="000000" w:themeColor="text1"/>
        </w:rPr>
        <w:t>b</w:t>
      </w:r>
      <w:r w:rsidRPr="000E3639">
        <w:rPr>
          <w:rFonts w:ascii="Calibri" w:eastAsia="Calibri" w:hAnsi="Calibri"/>
          <w:color w:val="000000" w:themeColor="text1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2F6CD618" w14:textId="77777777" w:rsidR="00F72913" w:rsidRPr="00D461B1" w:rsidRDefault="00F72913" w:rsidP="00F729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</w:rPr>
      </w:pPr>
      <w:r w:rsidRPr="00D461B1">
        <w:rPr>
          <w:rFonts w:ascii="Calibri" w:eastAsia="Calibri" w:hAnsi="Calibri"/>
          <w:bCs/>
        </w:rPr>
        <w:t>Odbiorcami Pani/Pana danych osobowych</w:t>
      </w:r>
      <w:r w:rsidRPr="00D461B1">
        <w:rPr>
          <w:rFonts w:ascii="Calibri" w:eastAsia="Calibri" w:hAnsi="Calibri"/>
        </w:rPr>
        <w:t xml:space="preserve"> będą pracownicy W-M SSE S.A.</w:t>
      </w:r>
      <w:r w:rsidR="00D461B1" w:rsidRPr="00D461B1">
        <w:rPr>
          <w:rFonts w:ascii="Calibri" w:eastAsia="Calibri" w:hAnsi="Calibri"/>
        </w:rPr>
        <w:t xml:space="preserve"> wyznaczeni do przeprowadzenia postępowania.</w:t>
      </w:r>
    </w:p>
    <w:p w14:paraId="7D5E3666" w14:textId="77777777" w:rsidR="00F72913" w:rsidRPr="000E3639" w:rsidRDefault="00F72913" w:rsidP="00F7291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  <w:r w:rsidRPr="000E3639">
        <w:rPr>
          <w:rFonts w:ascii="Calibri" w:eastAsia="Calibri" w:hAnsi="Calibri"/>
          <w:color w:val="000000" w:themeColor="text1"/>
        </w:rPr>
        <w:t xml:space="preserve">Administrator </w:t>
      </w:r>
      <w:r w:rsidRPr="000E3639">
        <w:rPr>
          <w:rFonts w:ascii="Calibri" w:eastAsia="Calibri" w:hAnsi="Calibri"/>
          <w:bCs/>
          <w:color w:val="000000" w:themeColor="text1"/>
        </w:rPr>
        <w:t>nie ma zamiaru przekazywania</w:t>
      </w:r>
      <w:r w:rsidRPr="000E3639">
        <w:rPr>
          <w:rFonts w:ascii="Calibri" w:eastAsia="Calibri" w:hAnsi="Calibri"/>
          <w:color w:val="000000" w:themeColor="text1"/>
        </w:rPr>
        <w:t xml:space="preserve"> podanych danych osobowych </w:t>
      </w:r>
      <w:r w:rsidRPr="000E3639">
        <w:rPr>
          <w:rFonts w:ascii="Calibri" w:eastAsia="Calibri" w:hAnsi="Calibri"/>
          <w:bCs/>
          <w:color w:val="000000" w:themeColor="text1"/>
        </w:rPr>
        <w:t xml:space="preserve">do państwa trzeciego </w:t>
      </w:r>
      <w:r w:rsidRPr="000E3639">
        <w:rPr>
          <w:rFonts w:ascii="Calibri" w:eastAsia="Calibri" w:hAnsi="Calibri"/>
          <w:color w:val="000000" w:themeColor="text1"/>
        </w:rPr>
        <w:t>lub</w:t>
      </w:r>
      <w:r w:rsidRPr="000E3639">
        <w:rPr>
          <w:rFonts w:ascii="Calibri" w:eastAsia="Calibri" w:hAnsi="Calibri"/>
          <w:bCs/>
          <w:color w:val="000000" w:themeColor="text1"/>
        </w:rPr>
        <w:t xml:space="preserve"> organizacji międzynarodowej</w:t>
      </w:r>
      <w:r w:rsidRPr="000E3639">
        <w:rPr>
          <w:rFonts w:ascii="Calibri" w:eastAsia="Calibri" w:hAnsi="Calibri"/>
          <w:color w:val="000000" w:themeColor="text1"/>
        </w:rPr>
        <w:t>.</w:t>
      </w:r>
    </w:p>
    <w:p w14:paraId="2259E589" w14:textId="77777777" w:rsidR="00F72913" w:rsidRPr="00F87DD1" w:rsidRDefault="00F72913" w:rsidP="00E6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</w:rPr>
      </w:pPr>
      <w:r w:rsidRPr="00F87DD1">
        <w:rPr>
          <w:rFonts w:ascii="Calibri" w:eastAsia="Calibri" w:hAnsi="Calibri"/>
        </w:rPr>
        <w:t xml:space="preserve">Pani/Pana dane osobowe będą przechowywane </w:t>
      </w:r>
      <w:r w:rsidR="006061AC">
        <w:t xml:space="preserve">przez okres </w:t>
      </w:r>
      <w:r w:rsidR="006061AC" w:rsidRPr="00C113E1">
        <w:t xml:space="preserve">5 lat </w:t>
      </w:r>
      <w:r w:rsidR="006061AC">
        <w:t>od dnia zakończenia postępowania</w:t>
      </w:r>
      <w:r w:rsidR="00CA169C">
        <w:t>.</w:t>
      </w:r>
    </w:p>
    <w:p w14:paraId="6DC7839F" w14:textId="77777777" w:rsidR="00F72913" w:rsidRPr="000E3639" w:rsidRDefault="00F72913" w:rsidP="00E648B5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  <w:r w:rsidRPr="000E3639">
        <w:rPr>
          <w:rFonts w:ascii="Calibri" w:eastAsia="Calibri" w:hAnsi="Calibri"/>
          <w:color w:val="000000" w:themeColor="text1"/>
        </w:rPr>
        <w:t>Posiada Pani/Pan prawo do żądania od Administratora dostępu do danych osobowych, prawo do ich sprostowania, usunięcia lub ograniczenia przetwarzania.</w:t>
      </w:r>
    </w:p>
    <w:p w14:paraId="1A115636" w14:textId="77777777" w:rsidR="00F72913" w:rsidRPr="000E3639" w:rsidRDefault="00F72913" w:rsidP="00E648B5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  <w:r w:rsidRPr="000E3639">
        <w:rPr>
          <w:rFonts w:ascii="Calibri" w:eastAsia="Calibri" w:hAnsi="Calibri"/>
          <w:bCs/>
          <w:color w:val="000000" w:themeColor="text1"/>
        </w:rPr>
        <w:t>Przysługuje Pani/Panu prawo</w:t>
      </w:r>
      <w:r w:rsidRPr="000E3639">
        <w:rPr>
          <w:rFonts w:ascii="Calibri" w:eastAsia="Calibri" w:hAnsi="Calibri"/>
          <w:color w:val="000000" w:themeColor="text1"/>
        </w:rPr>
        <w:t xml:space="preserve"> </w:t>
      </w:r>
      <w:r w:rsidRPr="000E3639">
        <w:rPr>
          <w:rFonts w:ascii="Calibri" w:eastAsia="Calibri" w:hAnsi="Calibri"/>
          <w:bCs/>
          <w:color w:val="000000" w:themeColor="text1"/>
        </w:rPr>
        <w:t>wniesienia skargi</w:t>
      </w:r>
      <w:r w:rsidRPr="000E3639">
        <w:rPr>
          <w:rFonts w:ascii="Calibri" w:eastAsia="Calibri" w:hAnsi="Calibri"/>
          <w:color w:val="000000" w:themeColor="text1"/>
        </w:rPr>
        <w:t xml:space="preserve"> do organu nadzorczego – Urzędu Ochrony Danych Osobowych.</w:t>
      </w:r>
    </w:p>
    <w:p w14:paraId="26251B61" w14:textId="77777777" w:rsidR="00F3636A" w:rsidRDefault="00F3636A"/>
    <w:sectPr w:rsidR="00F3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49C"/>
    <w:multiLevelType w:val="hybridMultilevel"/>
    <w:tmpl w:val="06509D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D"/>
    <w:rsid w:val="00047D80"/>
    <w:rsid w:val="0005340D"/>
    <w:rsid w:val="001A59F3"/>
    <w:rsid w:val="00233197"/>
    <w:rsid w:val="00274BEE"/>
    <w:rsid w:val="00361632"/>
    <w:rsid w:val="0037769A"/>
    <w:rsid w:val="00440F2A"/>
    <w:rsid w:val="004C3D51"/>
    <w:rsid w:val="005005B9"/>
    <w:rsid w:val="00581C8D"/>
    <w:rsid w:val="005827A7"/>
    <w:rsid w:val="0060289C"/>
    <w:rsid w:val="006061AC"/>
    <w:rsid w:val="00695F7B"/>
    <w:rsid w:val="006B6E99"/>
    <w:rsid w:val="00B409F5"/>
    <w:rsid w:val="00BF48D4"/>
    <w:rsid w:val="00C113E1"/>
    <w:rsid w:val="00C533BE"/>
    <w:rsid w:val="00C660B5"/>
    <w:rsid w:val="00CA169C"/>
    <w:rsid w:val="00D04A9D"/>
    <w:rsid w:val="00D15463"/>
    <w:rsid w:val="00D461B1"/>
    <w:rsid w:val="00D53EEE"/>
    <w:rsid w:val="00D930C2"/>
    <w:rsid w:val="00E648B5"/>
    <w:rsid w:val="00EE1E46"/>
    <w:rsid w:val="00F3636A"/>
    <w:rsid w:val="00F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0F29"/>
  <w15:chartTrackingRefBased/>
  <w15:docId w15:val="{0855C726-922A-463B-8925-169A84A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6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3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1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1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1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mss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19</cp:revision>
  <cp:lastPrinted>2022-10-03T12:07:00Z</cp:lastPrinted>
  <dcterms:created xsi:type="dcterms:W3CDTF">2022-09-29T09:20:00Z</dcterms:created>
  <dcterms:modified xsi:type="dcterms:W3CDTF">2022-10-11T06:28:00Z</dcterms:modified>
</cp:coreProperties>
</file>